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1EBE" w:rsidRPr="00BE1EBE" w:rsidRDefault="00BE1EBE" w:rsidP="00BE1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EBE">
        <w:rPr>
          <w:rFonts w:ascii="Times New Roman" w:eastAsia="Times New Roman" w:hAnsi="Times New Roman" w:cs="Times New Roman"/>
          <w:sz w:val="24"/>
          <w:szCs w:val="24"/>
        </w:rPr>
        <w:br/>
        <w:t>Page</w:t>
      </w:r>
    </w:p>
    <w:p w:rsidR="00BE1EBE" w:rsidRPr="00BE1EBE" w:rsidRDefault="00BE1EBE" w:rsidP="00BE1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EBE">
        <w:rPr>
          <w:rFonts w:ascii="Times New Roman" w:eastAsia="Times New Roman" w:hAnsi="Times New Roman" w:cs="Times New Roman"/>
          <w:sz w:val="24"/>
          <w:szCs w:val="24"/>
        </w:rPr>
        <w:t>of 7</w:t>
      </w:r>
    </w:p>
    <w:p w:rsidR="00BE1EBE" w:rsidRPr="00BE1EBE" w:rsidRDefault="00BE1EBE" w:rsidP="00BE1EB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E1EBE">
        <w:rPr>
          <w:rFonts w:ascii="Times New Roman" w:eastAsia="Times New Roman" w:hAnsi="Times New Roman" w:cs="Times New Roman"/>
          <w:caps/>
          <w:color w:val="EEEEEF"/>
          <w:sz w:val="24"/>
          <w:szCs w:val="24"/>
        </w:rPr>
        <w:t>ZOOM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To all to whom these Presents shall come, we the undersigned Delegates of the States affixed to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our Names send greeting.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Articles of Confederation and perpetual Union between the states of New Hampshire,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Massachusetts-bay Rhode Island and Providence Plantations, Connecticut, New York, New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Jersey, Pennsylvania, Delaware, Maryland, Virginia, North Carolina, South Carolina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Georgia.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I.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Stile of this Confederacy shall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>"The United States of America"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>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II.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Each state retains its sovereignty, freedom, and independence, and every power, jurisdiction,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right, which is not by this Confederation expressly delegated to the United States, in Congress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assembled.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III.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said States hereby severally enter into a firm league of friendship with each other, for </w:t>
      </w:r>
      <w:proofErr w:type="gramStart"/>
      <w:r w:rsidRPr="00BE1EBE">
        <w:rPr>
          <w:rFonts w:ascii="Arial" w:eastAsia="Times New Roman" w:hAnsi="Arial" w:cs="Arial"/>
          <w:color w:val="000000"/>
          <w:sz w:val="27"/>
          <w:szCs w:val="27"/>
        </w:rPr>
        <w:t>their</w:t>
      </w:r>
      <w:proofErr w:type="gramEnd"/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common defense, the security of their liberties, and their mutual and general welfare, binding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themselves to assist each other, against all force offered to, or attacks made upon them, or any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them, on account of religion, sovereignty, trade, or any other pretense whatever.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IV.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better to secure and perpetuate mutual friendship and intercourse among the people of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different States in this Union, the free inhabitants of each of these States, paupers, vagabonds,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and fugitives from justice excepted, shall be entitled to all privileges and immunities of free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citizens in the several States; and the people of each State shall free ingress and regress to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from any other State, and shall enjoy therein all the privileges of trade and commerce, subject to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same duties, impositions, and restrictions as the inhabitants thereof respectively, provided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that such restrictions shall not extend so far as to prevent the removal of property imported into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any State, to any other State, of which the owner is an inhabitant; provided also that no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imposition, duties or restriction shall be laid by any State, on the property of the United States, 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either of them.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If any person guilty of, or charged with, treason, felony, or other high misdemeanor in any State,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shall flee from justice, and be found in any of the United States, he shall, upon demand of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Governor or executive power of the State from which he fled, be delivered up and removed to </w:t>
      </w:r>
    </w:p>
    <w:p w:rsidR="00BE1EBE" w:rsidRPr="00BE1EBE" w:rsidRDefault="00BE1EBE" w:rsidP="00BE1EBE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State having jurisdiction of his offense.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Full faith and credit shall be given in each of these States to the records, acts, and judicial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proceedings of the courts and magistrates of every other State.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V.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For the most convenient management of the general interests of the United States, delegates shall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be annually appointed in such manner as the legislatures of each State shall direct, to meet in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Congress on the first Monday in November, in every year, with a power reserved to each State to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recall its delegates, or any of them, at any time within the year, and to send others in their stead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for the remainder of the year.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No State shall be represented in Congress by less than two, nor more than seven members;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no person shall be capable of being a delegate for more than three years in any term of six years;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nor shall any person, being a delegate, be capable of holding any office under the United States,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for which he, or another for his benefit, receives any salary, fees or emolument of any kind.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Each State shall maintain its own delegates in a meeting of the States, and while they act as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members of the committee of the States.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In determining questions in the United States in Congress assembled, each State shall have one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vote.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Freedom of speech and debate in Congress shall not be impeached or questioned in any court 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place out of Congress, and the members of Congress shall be protected in their persons from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arrests or imprisonments, during the time of their going to and from, and attendance on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Congress, except for treason, felony, or breach of the peace.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VI.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No State, without the consent of the United States in Congress assembled, shall send any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embassy to, or receive any embassy from, or enter into any conference, agreement, alliance 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treaty with any King, Prince or State; nor shall any person holding any office of profit or trust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under the United States, or any of them, accept any present, emolument, office or title of any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kind whatever from any King, Prince or foreign State; nor shall the United States in Congress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assembled, or any of them, grant any title of nobility.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No two or more States shall enter into any treaty, confederation or alliance whatever between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them, without the consent of the United States in Congress assembled, specifying accurately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purposes for which the same is to be entered into, and how long it shall continue.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No State shall lay any imposts or duties, which may interfere with any stipulations in treaties,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entered into by the United States in Congress assembled, with any King, Prince or State, in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pursuance of any treaties already proposed by Congress, to the courts of France and Spain.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No vessel of war shall be kept up in time of peace by any State, except such number only, as </w:t>
      </w:r>
    </w:p>
    <w:p w:rsidR="00BE1EBE" w:rsidRPr="00BE1EBE" w:rsidRDefault="00BE1EBE" w:rsidP="00BE1EBE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shall be deemed necessary by the United States in Congress assembled, for the defense of such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State, or its trade; nor shall anybody of forces be kept up by any State in time of peace, except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such number only, as in the judgment of the United States in Congress assembled, shall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deemed requisite to garrison the forts necessary for the defense of such State; but every State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shall always keep up a well-regulated and disciplined militia, sufficiently armed and accoutered,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and shall provide and constantly have ready for use, in public stores, a due number of filed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pieces and tents, and a proper quantity of arms, ammunition and camp equipage.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No State shall engage in any war without the consent of the United States in Congress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assembled, unless such State be actually invaded by enemies, or shall have received certain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advice of a resolution being formed by some nation of Indians to invade such State, and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danger is so imminent as not to admit of a delay till the United States in Congress assembled can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be consulted; nor shall any State grant commissions to any ships or vessels of war, nor letters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marque or reprisal, except it be after a declaration of war by the United States in Congress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assembled, and then only against the Kingdom or State and the subjects thereof, against which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war has been so declared, and under such regulations as shall be established by the United States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in Congress assembled, unless such State be infested by pirates, in which case vessels of war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may be fitted out for that occasion, and kept so long as the danger shall continue, or until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United States in Congress assembled shall determine otherwise.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VII.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When land forces are raised by any State for the common defense, all officers of or under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rank of colonel, shall be appointed by the legislature of each State respectively, by whom such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forces shall be raised, or in such manner as such State shall direct, and all vacancies shall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filled up by the State which first made the appointment.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lastRenderedPageBreak/>
        <w:t>VIII.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All charges of war, and all other expenses that shall be incurred for the common defense 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general welfare, and allowed by the United States in Congress assembled, shall be defrayed out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of a common treasury, which shall be supplied by the several States in proportion to the value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all land within each State, granted or surveyed for any person, as such land and the buildings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improvements thereon shall be estimated according to such mode as the United States in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Congress assembled, shall from time to time direct and appoint.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taxes for paying that proportion shall be laid and levied by the authority and direction of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legislatures of the several States within the time agreed upon by the United States in Congress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assembled.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IX.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United States in Congress assembled, shall have the sole and exclusive right and power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determining on peace and war, except in the cases mentioned in the sixth article -- of sending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receiving ambassadors -- entering into treaties and alliances, provided that no treaty of commerce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shall be made whereby the legislative power of the respective States shall be restrained from </w:t>
      </w:r>
    </w:p>
    <w:p w:rsidR="00BE1EBE" w:rsidRPr="00BE1EBE" w:rsidRDefault="00BE1EBE" w:rsidP="00BE1EBE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imposing such imposts and duties on foreigners, as their own people are subjected to, or from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prohibiting the exportation or importation of any species of goods or commodities whatsoever --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of establishing rules for deciding in all cases, what captures on land or water shall be legal,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in what manner prizes taken by land or naval forces in the service of the United States shall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divided or appropriated -- of granting letters of marque and reprisal in times of peace --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appointing courts for the trial of piracies and felonies committed on the high seas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establishing courts for receiving and determining finally appeals in all cases of captures,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provided that no member of Congress shall be appointed a judge of any of the said courts.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United States in Congress assembled shall also be the last resort on appeal in all disputes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and differences now subsisting or that hereafter may arise between two or more States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concerning boundary, jurisdiction or any other causes whatever; which authority shall always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exercised in the manner following. Whenever the legislative or executive authority or lawful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agent of any State in controversy with another shall present a petition to Congress stating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matter in question and praying for a hearing, notice thereof shall be given by order of Congress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to the legislative or executive authority of the other State in controversy, and a day assigned for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appearance of the parties by their lawful agents, who shall then be directed to appoint by joint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consent, commissioners or judges to constitute a court for hearing and determining the matter in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question: but if they cannot agree, Congress shall name three persons out of each of the United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States, and from the list of such persons each party shall alternately strike out one, the petitioners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beginning, until the number shall be reduced to thirteen; and from that number not less than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seven, nor more than nine names as Congress shall direct, shall in the presence of Congress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drawn out by lot, and the persons whose names shall be so drawn or any five of them, shall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commissioners or judges, to hear and finally determine the controversy, so always as a major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part of the judges who shall hear the cause shall agree in the determination: and if either party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shall neglect to attend at the day appointed, without showing reasons, which Congress shall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judge sufficient, or being present shall refuse to strike, the Congress shall proceed to nominate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three persons out of each State, and the secretary of Congress shall strike in behalf of such party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absent or refusing; and the judgment and sentence of the court to be appointed, in the manner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before prescribed, shall be final and conclusive; and if any of the parties shall refuse to submit to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authority of such court, or to appear or defend their claim or cause, the court shall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proofErr w:type="gramStart"/>
      <w:r w:rsidRPr="00BE1EBE">
        <w:rPr>
          <w:rFonts w:ascii="Arial" w:eastAsia="Times New Roman" w:hAnsi="Arial" w:cs="Arial"/>
          <w:color w:val="000000"/>
          <w:sz w:val="27"/>
          <w:szCs w:val="27"/>
        </w:rPr>
        <w:t>nevertheless</w:t>
      </w:r>
      <w:proofErr w:type="gramEnd"/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 proceed to pronounce sentence, or judgment, which shall in like manner be final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decisive, the judgment or sentence and other proceedings being in either case transmitted to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Congress, and lodged among the acts of Congress for the security of the parties concerned: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provided that every commissioner, before he sits in judgment, shall take an oath to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administered by one of the judges of the supreme or superior court of the State, where the cause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shall be tried, 'well and truly to hear and determine the matter in question, according to the best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of his judgment, without favor, affection or hope of reward': provided also, that no State shall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deprived of territory for the benefit of the United States.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All controversies concerning the private right of soil claimed under different grants of two 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more States, whose jurisdictions as they may respect such lands, and the States which passed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such grants are adjusted, the said grants or either of them being at the same time claimed to have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originated antecedent to such settlement of jurisdiction, shall on the petition of either party to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Congress of the United States, be finally determined as near as may be in the same manner as is </w:t>
      </w:r>
    </w:p>
    <w:p w:rsidR="00BE1EBE" w:rsidRPr="00BE1EBE" w:rsidRDefault="00BE1EBE" w:rsidP="00BE1EBE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before prescribed for deciding disputes respecting territorial jurisdiction between different States.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United States in Congress assembled shall also have the sole and exclusive right and power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of regulating the alloy and value of coin struck by their own authority, or by that of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respective States -- fixing the standards of weights and measures throughout the United States --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regulating the trade and managing all affairs with the Indians, not members of any of the States,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provided that the legislative right of any State within its own limits be not infringed or violated --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establishing or regulating post offices from one State to another, throughout all the United States,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and exacting such postage on the papers passing through the same as may be requisite to defray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expenses of the said office -- appointing all officers of the land forces, in the service of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United States, excepting regimental officers -- appointing all the officers of the naval forces,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commissioning all officers whatever in the service of the United States -- making rules for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government and regulation of the said land and naval forces, and directing their operations.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United States in Congress assembled shall have authority to appoint a committee, to sit in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recess of Congress, to be denominated 'A Committee of the States', and to consist of one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delegate from each State; and to appoint such other committees and civil officers as may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necessary for managing the general affairs of the United States under their direction -- to appoint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one of their members to preside, provided that no person be allowed to serve in the office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president more than one year in any term of three years; to ascertain the necessary sums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money to be raised for the service of the United States, and to appropriate and apply the same for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defraying the public expenses -- to borrow money, or emit bills on the credit of the United States,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transmitting every half-year to the respective States an account of the sums of money so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borrowed or emitted -- to build and equip a navy -- to agree upon the number of land forces,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to make requisitions from each State for its quota, in proportion to the number of white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inhabitants in such State; which requisition shall be binding, and thereupon the legislature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each State shall appoint the regimental officers, raise the men and </w:t>
      </w:r>
      <w:proofErr w:type="spellStart"/>
      <w:r w:rsidRPr="00BE1EBE">
        <w:rPr>
          <w:rFonts w:ascii="Arial" w:eastAsia="Times New Roman" w:hAnsi="Arial" w:cs="Arial"/>
          <w:color w:val="000000"/>
          <w:sz w:val="27"/>
          <w:szCs w:val="27"/>
        </w:rPr>
        <w:t>cloath</w:t>
      </w:r>
      <w:proofErr w:type="spellEnd"/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, arm and equip them in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a solid-like manner, at the expense of the United States; and the officers and men so </w:t>
      </w:r>
      <w:proofErr w:type="spellStart"/>
      <w:r w:rsidRPr="00BE1EBE">
        <w:rPr>
          <w:rFonts w:ascii="Arial" w:eastAsia="Times New Roman" w:hAnsi="Arial" w:cs="Arial"/>
          <w:color w:val="000000"/>
          <w:sz w:val="27"/>
          <w:szCs w:val="27"/>
        </w:rPr>
        <w:t>cloathed</w:t>
      </w:r>
      <w:proofErr w:type="spellEnd"/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armed and equipped shall march to the place appointed, and within the time agreed on by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United States in Congress assembled. But if the United States in Congress assembled shall, on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consideration of circumstances </w:t>
      </w:r>
      <w:proofErr w:type="gramStart"/>
      <w:r w:rsidRPr="00BE1EBE">
        <w:rPr>
          <w:rFonts w:ascii="Arial" w:eastAsia="Times New Roman" w:hAnsi="Arial" w:cs="Arial"/>
          <w:color w:val="000000"/>
          <w:sz w:val="27"/>
          <w:szCs w:val="27"/>
        </w:rPr>
        <w:t>judge</w:t>
      </w:r>
      <w:proofErr w:type="gramEnd"/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 proper that any State should not raise men, or should raise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 smaller number of men than the quota thereof, such extra number shall be raised, officered,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proofErr w:type="spellStart"/>
      <w:r w:rsidRPr="00BE1EBE">
        <w:rPr>
          <w:rFonts w:ascii="Arial" w:eastAsia="Times New Roman" w:hAnsi="Arial" w:cs="Arial"/>
          <w:color w:val="000000"/>
          <w:sz w:val="27"/>
          <w:szCs w:val="27"/>
        </w:rPr>
        <w:t>cloathed</w:t>
      </w:r>
      <w:proofErr w:type="spellEnd"/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, armed and equipped in the same manner as the quota of each State, unless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legislature of such State shall judge that such extra number cannot be safely spread out in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same, in which case they shall raise, officer, </w:t>
      </w:r>
      <w:proofErr w:type="spellStart"/>
      <w:r w:rsidRPr="00BE1EBE">
        <w:rPr>
          <w:rFonts w:ascii="Arial" w:eastAsia="Times New Roman" w:hAnsi="Arial" w:cs="Arial"/>
          <w:color w:val="000000"/>
          <w:sz w:val="27"/>
          <w:szCs w:val="27"/>
        </w:rPr>
        <w:t>cloath</w:t>
      </w:r>
      <w:proofErr w:type="spellEnd"/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, arm and equip as many of such extra number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as they judge can be safely spared. And the officers and men so </w:t>
      </w:r>
      <w:proofErr w:type="spellStart"/>
      <w:r w:rsidRPr="00BE1EBE">
        <w:rPr>
          <w:rFonts w:ascii="Arial" w:eastAsia="Times New Roman" w:hAnsi="Arial" w:cs="Arial"/>
          <w:color w:val="000000"/>
          <w:sz w:val="27"/>
          <w:szCs w:val="27"/>
        </w:rPr>
        <w:t>cloathed</w:t>
      </w:r>
      <w:proofErr w:type="spellEnd"/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, armed, and equipped,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shall march to the place appointed, and within the time agreed on by the United States in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Congress assembled.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United States in Congress assembled shall never engage in a war, nor grant letters of marque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or reprisal in time of peace, nor enter into any treaties or alliances, nor coin money, nor regulate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value thereof, nor ascertain the sums and expenses necessary for the defense and welfare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United States, or any of them, nor emit bills, nor borrow money on the credit of the United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States, nor appropriate money, nor agree upon the number of vessels of war, to be built 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purchased, or the number of land or sea forces to be raised, nor appoint a commander in chief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army or navy, unless nine States assent to the same: nor shall a question on any other point,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except for adjourning from day to day be determined, unless by the votes of the majority of the </w:t>
      </w:r>
    </w:p>
    <w:p w:rsidR="00BE1EBE" w:rsidRPr="00BE1EBE" w:rsidRDefault="00BE1EBE" w:rsidP="00BE1EBE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United States in Congress assembled.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Congress of the United States shall have power to adjourn to any time within the year,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to any place within the United States, so that no period of adjournment be for a longer duration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than the space of six months, and shall publish the journal of their proceedings monthly, except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such parts thereof relating to treaties, alliances or military operations, as in their judgment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require secrecy; and the yeas and nays of the delegates of each State on any question shall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entered on the journal, when it is desired by any delegates of a State, or any of them, at his 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their request shall be furnished with a transcript of the said journal, except such parts as are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above excepted, to lay before the legislatures of the several States.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X.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The Committee of the States, or any nine of them, shall be authorized to execute, in the recess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Congress, such of the powers of Congress as the United States in Congress assembled, by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consent of the nine States, shall from time to time think expedient to vest them with; provided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that no power be delegated to the said Committee, for the exercise of which, by the Articles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Confederation, the voice of nine States in the Congress of the United States assembled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requisite.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XI.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Canada acceding to this confederation, and adjoining in the measures of the United States, shall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be admitted into, and entitled to all the advantages of this Union; but no other colony shall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admitted into the same, unless such admission be agreed to by nine States.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XII.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All bills of credit emitted, monies borrowed, and debts contracted by, or under the authority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Congress, before the assembling of the United States, in pursuance of the present confederation,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shall be deemed and considered as a charge against the United States, for payment and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satisfaction whereof the said United States, and the public faith are hereby solemnly pledged.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30"/>
          <w:szCs w:val="30"/>
        </w:rPr>
      </w:pPr>
      <w:r w:rsidRPr="00BE1EBE">
        <w:rPr>
          <w:rFonts w:ascii="Arial" w:eastAsia="Times New Roman" w:hAnsi="Arial" w:cs="Arial"/>
          <w:color w:val="000000"/>
          <w:sz w:val="30"/>
          <w:szCs w:val="30"/>
        </w:rPr>
        <w:t>XIII.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lastRenderedPageBreak/>
        <w:t xml:space="preserve">Every State shall abide by the determination of the United States in Congress assembled, on all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questions which by this confederation are submitted to them. And the Articles of this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Confederation shall be inviolably observed by every State, and the Union shall be perpetual; nor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shall any alteration at any time hereafter be made in any of them; unless such alteration be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agreed to in a Congress of the United States, and be afterwards confirmed by the legislatures of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every State.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And Whereas it hath pleased the Great Governor of the World to incline the hearts of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legislatures we respectively represent in Congress, to approve of, and to authorize us to ratify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said Articles of Confederation and perpetual Union. Know Ye that we the undersigned delegates,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by virtue of the power and authority to us given for that purpose, do by these presents, in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name and in behalf of our respective constituents, fully and entirely ratify and confirm each and </w:t>
      </w:r>
    </w:p>
    <w:p w:rsidR="00BE1EBE" w:rsidRPr="00BE1EBE" w:rsidRDefault="00BE1EBE" w:rsidP="00BE1EBE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every of the said Articles of Confederation and perpetual Union, and all and singular the matters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and things therein contained: And we do further solemnly plight and engage the faith of </w:t>
      </w:r>
      <w:proofErr w:type="gramStart"/>
      <w:r w:rsidRPr="00BE1EBE">
        <w:rPr>
          <w:rFonts w:ascii="Arial" w:eastAsia="Times New Roman" w:hAnsi="Arial" w:cs="Arial"/>
          <w:color w:val="000000"/>
          <w:sz w:val="27"/>
          <w:szCs w:val="27"/>
        </w:rPr>
        <w:t>our</w:t>
      </w:r>
      <w:proofErr w:type="gramEnd"/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respective constituents, that they shall abide by the determinations of the United States in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Congress assembled, on all questions, which by the said Confederation are submitted to them.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And that the Articles thereof shall be inviolably observed by the States we respectively represent,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and that the Union shall be perpetual.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In Witness whereof we have hereunto set our hands in Congress. Done at Philadelphia in the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State of Pennsylvania the ninth day of July in the Year of our Lord One Thousand Seven </w:t>
      </w:r>
    </w:p>
    <w:p w:rsidR="00BE1EBE" w:rsidRPr="00BE1EBE" w:rsidRDefault="00BE1EBE" w:rsidP="00BE1EBE">
      <w:pPr>
        <w:spacing w:after="0"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Hundred and Seventy-Eight, and in the Third Year of the independence of America. </w:t>
      </w:r>
    </w:p>
    <w:p w:rsidR="00BE1EBE" w:rsidRPr="00BE1EBE" w:rsidRDefault="00BE1EBE" w:rsidP="00BE1EBE">
      <w:pPr>
        <w:spacing w:line="240" w:lineRule="auto"/>
        <w:rPr>
          <w:rFonts w:ascii="Arial" w:eastAsia="Times New Roman" w:hAnsi="Arial" w:cs="Arial"/>
          <w:color w:val="000000"/>
          <w:sz w:val="27"/>
          <w:szCs w:val="27"/>
        </w:rPr>
      </w:pPr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Agreed to by Congress 15 November 1777 </w:t>
      </w:r>
      <w:proofErr w:type="gramStart"/>
      <w:r w:rsidRPr="00BE1EBE">
        <w:rPr>
          <w:rFonts w:ascii="Arial" w:eastAsia="Times New Roman" w:hAnsi="Arial" w:cs="Arial"/>
          <w:color w:val="000000"/>
          <w:sz w:val="27"/>
          <w:szCs w:val="27"/>
        </w:rPr>
        <w:t>In</w:t>
      </w:r>
      <w:proofErr w:type="gramEnd"/>
      <w:r w:rsidRPr="00BE1EBE">
        <w:rPr>
          <w:rFonts w:ascii="Arial" w:eastAsia="Times New Roman" w:hAnsi="Arial" w:cs="Arial"/>
          <w:color w:val="000000"/>
          <w:sz w:val="27"/>
          <w:szCs w:val="27"/>
        </w:rPr>
        <w:t xml:space="preserve"> force after ratification by Maryland, 1 March 1781</w:t>
      </w:r>
    </w:p>
    <w:p w:rsidR="00B64848" w:rsidRDefault="00BE1EBE">
      <w:bookmarkStart w:id="0" w:name="_GoBack"/>
      <w:bookmarkEnd w:id="0"/>
    </w:p>
    <w:sectPr w:rsidR="00B648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EBE"/>
    <w:rsid w:val="004D38F9"/>
    <w:rsid w:val="00AE1D19"/>
    <w:rsid w:val="00BB2243"/>
    <w:rsid w:val="00BE1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FB6782-83EB-4BFD-A01E-694EED734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viewercontrols--page-number">
    <w:name w:val="viewercontrols--page-number"/>
    <w:basedOn w:val="DefaultParagraphFont"/>
    <w:rsid w:val="00BE1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471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86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044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660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55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6983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202854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3860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9714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5866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5674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54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6565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457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4443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4531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433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537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4247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752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5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9609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80463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2806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14883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59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0392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4784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1928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3574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082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990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7300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934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764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9301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353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47025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607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381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3052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93197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457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26793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6863273">
              <w:marLeft w:val="0"/>
              <w:marRight w:val="0"/>
              <w:marTop w:val="100"/>
              <w:marBottom w:val="100"/>
              <w:divBdr>
                <w:top w:val="dashed" w:sz="6" w:space="0" w:color="A8A8A8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5810203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47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4704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4288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894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797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2830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2010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305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4145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8347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948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2499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131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082530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3777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895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4647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1638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0777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93431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3275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69003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3512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49758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428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93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687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818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4890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00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6943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4798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1689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615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7112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3202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5483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2238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4033055">
              <w:marLeft w:val="0"/>
              <w:marRight w:val="0"/>
              <w:marTop w:val="100"/>
              <w:marBottom w:val="100"/>
              <w:divBdr>
                <w:top w:val="dashed" w:sz="6" w:space="0" w:color="A8A8A8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5258744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1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080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19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671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8825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9643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930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594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144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853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6511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958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6220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3563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0235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49891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2641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7958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36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1797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417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58267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496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6102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59600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1966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9192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9823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3867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167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276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83466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70982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9477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0608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8753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1144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4108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5665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2558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4057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7777935">
              <w:marLeft w:val="0"/>
              <w:marRight w:val="0"/>
              <w:marTop w:val="100"/>
              <w:marBottom w:val="100"/>
              <w:divBdr>
                <w:top w:val="dashed" w:sz="6" w:space="0" w:color="A8A8A8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5508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8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039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994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127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9592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561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3423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0532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17862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6931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3991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52458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7185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13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7396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206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990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46104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8509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8415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9627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8011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695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794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4260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3802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0653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2585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7425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86067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712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268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48124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58124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64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788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02022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325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3911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5898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3709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95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3997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5519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620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63258544">
              <w:marLeft w:val="0"/>
              <w:marRight w:val="0"/>
              <w:marTop w:val="100"/>
              <w:marBottom w:val="100"/>
              <w:divBdr>
                <w:top w:val="dashed" w:sz="6" w:space="0" w:color="A8A8A8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677292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01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629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8913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304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02134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5127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554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526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0776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5855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1667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2249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5079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7782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194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969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6733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0833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1478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728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888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9277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6459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757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07748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2527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0252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947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448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4422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04904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4983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64179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5817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084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164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681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024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004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677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08977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1076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980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132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6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168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8059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5805683">
              <w:marLeft w:val="0"/>
              <w:marRight w:val="0"/>
              <w:marTop w:val="100"/>
              <w:marBottom w:val="100"/>
              <w:divBdr>
                <w:top w:val="dashed" w:sz="6" w:space="0" w:color="A8A8A8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038769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317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303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9547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57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2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794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246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661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1963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4120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8633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6817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543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063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777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9222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9096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31661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8236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0081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129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6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221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7161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05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974602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4879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1716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6109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475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2521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0709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202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5288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0128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8850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55426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891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907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839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0955252">
              <w:marLeft w:val="0"/>
              <w:marRight w:val="0"/>
              <w:marTop w:val="100"/>
              <w:marBottom w:val="100"/>
              <w:divBdr>
                <w:top w:val="dashed" w:sz="6" w:space="0" w:color="A8A8A8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0748607">
                  <w:marLeft w:val="0"/>
                  <w:marRight w:val="0"/>
                  <w:marTop w:val="750"/>
                  <w:marBottom w:val="7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0617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468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0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876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243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340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26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335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176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7486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3990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6510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3036</Words>
  <Characters>17306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Seshie</dc:creator>
  <cp:keywords/>
  <dc:description/>
  <cp:lastModifiedBy>Michael Seshie</cp:lastModifiedBy>
  <cp:revision>1</cp:revision>
  <dcterms:created xsi:type="dcterms:W3CDTF">2018-12-20T05:52:00Z</dcterms:created>
  <dcterms:modified xsi:type="dcterms:W3CDTF">2018-12-20T05:53:00Z</dcterms:modified>
</cp:coreProperties>
</file>